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FD67BD" w14:textId="16134485" w:rsidR="006F5288" w:rsidRDefault="006F5288" w:rsidP="006F5288">
      <w:pPr>
        <w:pStyle w:val="Nadpis2"/>
        <w:jc w:val="center"/>
      </w:pPr>
      <w:bookmarkStart w:id="0" w:name="_30j0zll" w:colFirst="0" w:colLast="0"/>
      <w:bookmarkEnd w:id="0"/>
      <w:r>
        <w:t>ODSTOUPENÍ OD KUPNÍ SMLOUVY PRO SPOTŘEBITELE</w:t>
      </w:r>
    </w:p>
    <w:p w14:paraId="31DCECD1" w14:textId="6EE0A35F" w:rsidR="006F5288" w:rsidRDefault="006F5288" w:rsidP="006F5288">
      <w:pPr>
        <w:pStyle w:val="Bezmezer"/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(v zákonné lhůtě do 14 dní)</w:t>
      </w:r>
    </w:p>
    <w:p w14:paraId="6AEA3FAF" w14:textId="3AE85A64" w:rsidR="006F5288" w:rsidRDefault="006F5288" w:rsidP="006F5288">
      <w:pPr>
        <w:pStyle w:val="Bezmezer"/>
        <w:jc w:val="both"/>
        <w:rPr>
          <w:rFonts w:cs="Times New Roman"/>
          <w:b/>
          <w:sz w:val="24"/>
        </w:rPr>
      </w:pPr>
    </w:p>
    <w:p w14:paraId="7EE070F0" w14:textId="77777777" w:rsidR="006F5288" w:rsidRDefault="006F5288" w:rsidP="006F5288">
      <w:pPr>
        <w:pStyle w:val="Bezmezer"/>
        <w:jc w:val="both"/>
        <w:rPr>
          <w:rFonts w:cs="Times New Roman"/>
          <w:b/>
          <w:sz w:val="24"/>
        </w:rPr>
      </w:pPr>
    </w:p>
    <w:p w14:paraId="0333E085" w14:textId="32819FD1" w:rsidR="006F5288" w:rsidRPr="000E3B8C" w:rsidRDefault="006F5288" w:rsidP="006F5288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Odesílatel:</w:t>
      </w:r>
    </w:p>
    <w:p w14:paraId="78390037" w14:textId="77777777" w:rsidR="006F5288" w:rsidRPr="000E3B8C" w:rsidRDefault="006F5288" w:rsidP="006F5288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příjmení:</w:t>
      </w:r>
    </w:p>
    <w:p w14:paraId="3DCA3D23" w14:textId="77777777" w:rsidR="006F5288" w:rsidRPr="000E3B8C" w:rsidRDefault="006F5288" w:rsidP="006F5288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Bydliště:</w:t>
      </w:r>
    </w:p>
    <w:p w14:paraId="12983B90" w14:textId="77777777" w:rsidR="006F5288" w:rsidRPr="000E3B8C" w:rsidRDefault="006F5288" w:rsidP="006F5288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(případně e-mail, tel. číslo):</w:t>
      </w:r>
    </w:p>
    <w:p w14:paraId="7531C09A" w14:textId="77777777" w:rsidR="006F5288" w:rsidRPr="000E3B8C" w:rsidRDefault="006F5288" w:rsidP="006F5288">
      <w:pPr>
        <w:pStyle w:val="Bezmezer"/>
        <w:jc w:val="both"/>
        <w:rPr>
          <w:rFonts w:cs="Times New Roman"/>
          <w:sz w:val="24"/>
        </w:rPr>
      </w:pPr>
    </w:p>
    <w:p w14:paraId="10B6C41E" w14:textId="77777777" w:rsidR="006F5288" w:rsidRPr="000E3B8C" w:rsidRDefault="006F5288" w:rsidP="006F5288">
      <w:pPr>
        <w:pStyle w:val="Bezmezer"/>
        <w:jc w:val="both"/>
        <w:rPr>
          <w:rFonts w:cs="Times New Roman"/>
          <w:b/>
          <w:sz w:val="24"/>
        </w:rPr>
      </w:pPr>
      <w:r w:rsidRPr="000E3B8C">
        <w:rPr>
          <w:rFonts w:cs="Times New Roman"/>
          <w:b/>
          <w:sz w:val="24"/>
        </w:rPr>
        <w:t>Adresát:</w:t>
      </w:r>
    </w:p>
    <w:p w14:paraId="4E8E633A" w14:textId="6D60AE9F" w:rsidR="006F5288" w:rsidRPr="000E3B8C" w:rsidRDefault="006F5288" w:rsidP="006F5288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Prodávající: </w:t>
      </w:r>
      <w:r>
        <w:rPr>
          <w:rFonts w:cs="Times New Roman"/>
          <w:sz w:val="24"/>
        </w:rPr>
        <w:t>Plastsvar s.r.o.</w:t>
      </w:r>
    </w:p>
    <w:p w14:paraId="478187FA" w14:textId="5AFA1767" w:rsidR="006F5288" w:rsidRPr="000E3B8C" w:rsidRDefault="006F5288" w:rsidP="006F5288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IČ:</w:t>
      </w:r>
      <w:r>
        <w:rPr>
          <w:rFonts w:cs="Times New Roman"/>
          <w:sz w:val="24"/>
        </w:rPr>
        <w:t>24661619</w:t>
      </w:r>
    </w:p>
    <w:p w14:paraId="4F4A6ED7" w14:textId="017129E4" w:rsidR="006F5288" w:rsidRPr="000E3B8C" w:rsidRDefault="006F5288" w:rsidP="006F5288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Se sídlem:</w:t>
      </w:r>
      <w:r>
        <w:rPr>
          <w:rFonts w:cs="Times New Roman"/>
          <w:sz w:val="24"/>
        </w:rPr>
        <w:t xml:space="preserve"> Černokostelecká 1168/90, Praha 10</w:t>
      </w:r>
    </w:p>
    <w:p w14:paraId="758B12F5" w14:textId="77777777" w:rsidR="006F5288" w:rsidRPr="000E3B8C" w:rsidRDefault="006F5288" w:rsidP="006F5288">
      <w:pPr>
        <w:pStyle w:val="Bezmezer"/>
        <w:jc w:val="both"/>
        <w:rPr>
          <w:rFonts w:cs="Times New Roman"/>
          <w:sz w:val="24"/>
        </w:rPr>
      </w:pPr>
    </w:p>
    <w:p w14:paraId="73632D92" w14:textId="77777777" w:rsidR="006F5288" w:rsidRPr="000E3B8C" w:rsidRDefault="006F5288" w:rsidP="006F5288">
      <w:pPr>
        <w:pStyle w:val="Bezmezer"/>
        <w:jc w:val="both"/>
        <w:rPr>
          <w:rFonts w:cs="Times New Roman"/>
          <w:sz w:val="24"/>
        </w:rPr>
      </w:pPr>
    </w:p>
    <w:p w14:paraId="3ED841E2" w14:textId="77777777" w:rsidR="006F5288" w:rsidRPr="000E3B8C" w:rsidRDefault="006F5288" w:rsidP="006F5288">
      <w:pPr>
        <w:pStyle w:val="Bezmezer"/>
        <w:rPr>
          <w:rFonts w:cs="Times New Roman"/>
          <w:b/>
          <w:sz w:val="32"/>
        </w:rPr>
      </w:pPr>
      <w:r w:rsidRPr="000E3B8C">
        <w:rPr>
          <w:rFonts w:cs="Times New Roman"/>
          <w:b/>
          <w:sz w:val="32"/>
        </w:rPr>
        <w:t>Oznámení o odstoupení od kupní smlouvy</w:t>
      </w:r>
    </w:p>
    <w:p w14:paraId="09646115" w14:textId="77777777" w:rsidR="006F5288" w:rsidRPr="000E3B8C" w:rsidRDefault="006F5288" w:rsidP="006F5288">
      <w:pPr>
        <w:pStyle w:val="Bezmezer"/>
        <w:jc w:val="both"/>
        <w:rPr>
          <w:rFonts w:cs="Times New Roman"/>
          <w:sz w:val="24"/>
        </w:rPr>
      </w:pPr>
    </w:p>
    <w:p w14:paraId="25AF2D63" w14:textId="4702BAE7" w:rsidR="006F5288" w:rsidRDefault="006F5288" w:rsidP="006F5288">
      <w:pPr>
        <w:pStyle w:val="Bezmezer"/>
        <w:jc w:val="both"/>
        <w:rPr>
          <w:rFonts w:cs="Times New Roman"/>
          <w:sz w:val="24"/>
          <w:shd w:val="clear" w:color="auto" w:fill="FFFF00"/>
        </w:rPr>
      </w:pPr>
      <w:r w:rsidRPr="006F5288">
        <w:rPr>
          <w:rFonts w:cs="Times New Roman"/>
          <w:sz w:val="24"/>
        </w:rPr>
        <w:t>Dne</w:t>
      </w:r>
      <w:r>
        <w:rPr>
          <w:rFonts w:cs="Times New Roman"/>
          <w:sz w:val="24"/>
        </w:rPr>
        <w:t>……………….</w:t>
      </w:r>
      <w:r w:rsidRPr="006F5288">
        <w:rPr>
          <w:rFonts w:cs="Times New Roman"/>
          <w:sz w:val="24"/>
        </w:rPr>
        <w:t xml:space="preserve"> jsem si na Vaš</w:t>
      </w:r>
      <w:r>
        <w:rPr>
          <w:rFonts w:cs="Times New Roman"/>
          <w:sz w:val="24"/>
        </w:rPr>
        <w:t>em</w:t>
      </w:r>
      <w:r w:rsidRPr="006F5288">
        <w:rPr>
          <w:rFonts w:cs="Times New Roman"/>
          <w:sz w:val="24"/>
        </w:rPr>
        <w:t xml:space="preserve"> internetovém obchodě</w:t>
      </w:r>
      <w:r>
        <w:rPr>
          <w:rFonts w:cs="Times New Roman"/>
          <w:sz w:val="24"/>
        </w:rPr>
        <w:t xml:space="preserve"> </w:t>
      </w:r>
      <w:hyperlink r:id="rId6" w:history="1">
        <w:r w:rsidRPr="00C741A2">
          <w:rPr>
            <w:rStyle w:val="Hypertextovodkaz"/>
            <w:rFonts w:cs="Times New Roman"/>
            <w:sz w:val="24"/>
          </w:rPr>
          <w:t>www.kanalizacepraha.cz</w:t>
        </w:r>
      </w:hyperlink>
      <w:r>
        <w:rPr>
          <w:rFonts w:cs="Times New Roman"/>
          <w:sz w:val="24"/>
        </w:rPr>
        <w:t xml:space="preserve"> </w:t>
      </w:r>
      <w:r w:rsidRPr="006F5288">
        <w:rPr>
          <w:rFonts w:cs="Times New Roman"/>
          <w:sz w:val="24"/>
        </w:rPr>
        <w:t xml:space="preserve">objednal zboží </w:t>
      </w:r>
      <w:r>
        <w:rPr>
          <w:rFonts w:cs="Times New Roman"/>
          <w:sz w:val="24"/>
        </w:rPr>
        <w:t>……………………………………</w:t>
      </w:r>
      <w:r w:rsidRPr="006F5288">
        <w:rPr>
          <w:rFonts w:cs="Times New Roman"/>
          <w:sz w:val="24"/>
        </w:rPr>
        <w:t>Č</w:t>
      </w:r>
      <w:r w:rsidRPr="006F5288">
        <w:rPr>
          <w:rFonts w:cs="Times New Roman"/>
          <w:sz w:val="24"/>
        </w:rPr>
        <w:t>íslo</w:t>
      </w:r>
      <w:r>
        <w:rPr>
          <w:rFonts w:cs="Times New Roman"/>
          <w:sz w:val="24"/>
        </w:rPr>
        <w:t xml:space="preserve"> </w:t>
      </w:r>
      <w:r w:rsidRPr="006F5288">
        <w:rPr>
          <w:rFonts w:cs="Times New Roman"/>
          <w:sz w:val="24"/>
        </w:rPr>
        <w:t>objednávky</w:t>
      </w:r>
      <w:r>
        <w:rPr>
          <w:rFonts w:cs="Times New Roman"/>
          <w:sz w:val="24"/>
        </w:rPr>
        <w:t>………………………</w:t>
      </w:r>
      <w:r w:rsidRPr="006F5288">
        <w:rPr>
          <w:rFonts w:cs="Times New Roman"/>
          <w:sz w:val="24"/>
        </w:rPr>
        <w:t xml:space="preserve">, v hodnotě </w:t>
      </w:r>
      <w:r>
        <w:rPr>
          <w:rFonts w:cs="Times New Roman"/>
          <w:sz w:val="24"/>
        </w:rPr>
        <w:t>…………………….</w:t>
      </w:r>
      <w:r w:rsidRPr="006F5288">
        <w:rPr>
          <w:rFonts w:cs="Times New Roman"/>
          <w:sz w:val="24"/>
        </w:rPr>
        <w:t>Kč. Objednané zboží jsem obdržel dne</w:t>
      </w:r>
      <w:r>
        <w:rPr>
          <w:rFonts w:cs="Times New Roman"/>
          <w:sz w:val="24"/>
        </w:rPr>
        <w:t>………………….</w:t>
      </w:r>
    </w:p>
    <w:p w14:paraId="4129C99F" w14:textId="77777777" w:rsidR="006F5288" w:rsidRPr="006F5288" w:rsidRDefault="006F5288" w:rsidP="006F5288">
      <w:pPr>
        <w:pStyle w:val="Bezmezer"/>
        <w:jc w:val="both"/>
        <w:rPr>
          <w:rFonts w:cs="Times New Roman"/>
          <w:sz w:val="24"/>
        </w:rPr>
      </w:pPr>
    </w:p>
    <w:p w14:paraId="4C6CED3B" w14:textId="4536B048" w:rsidR="006F5288" w:rsidRPr="006F5288" w:rsidRDefault="006F5288" w:rsidP="006F5288">
      <w:pPr>
        <w:pStyle w:val="Bezmezer"/>
        <w:jc w:val="both"/>
        <w:rPr>
          <w:rFonts w:cs="Times New Roman"/>
          <w:sz w:val="24"/>
        </w:rPr>
      </w:pPr>
      <w:r w:rsidRPr="006F5288">
        <w:rPr>
          <w:rFonts w:cs="Times New Roman"/>
          <w:sz w:val="24"/>
        </w:rPr>
        <w:t xml:space="preserve">Na základě </w:t>
      </w:r>
      <w:proofErr w:type="spellStart"/>
      <w:r w:rsidRPr="006F5288">
        <w:rPr>
          <w:rFonts w:cs="Times New Roman"/>
          <w:sz w:val="24"/>
        </w:rPr>
        <w:t>ust</w:t>
      </w:r>
      <w:proofErr w:type="spellEnd"/>
      <w:r w:rsidRPr="006F5288">
        <w:rPr>
          <w:rFonts w:cs="Times New Roman"/>
          <w:sz w:val="24"/>
        </w:rPr>
        <w:t>. § 1829 odst. 1 ve spojení s </w:t>
      </w:r>
      <w:proofErr w:type="spellStart"/>
      <w:r w:rsidRPr="006F5288">
        <w:rPr>
          <w:rFonts w:cs="Times New Roman"/>
          <w:sz w:val="24"/>
        </w:rPr>
        <w:t>ust</w:t>
      </w:r>
      <w:proofErr w:type="spellEnd"/>
      <w:r w:rsidRPr="006F5288">
        <w:rPr>
          <w:rFonts w:cs="Times New Roman"/>
          <w:sz w:val="24"/>
        </w:rPr>
        <w:t xml:space="preserve"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</w:t>
      </w:r>
      <w:r>
        <w:rPr>
          <w:rFonts w:cs="Times New Roman"/>
          <w:sz w:val="24"/>
        </w:rPr>
        <w:t>………………………….</w:t>
      </w:r>
      <w:r w:rsidRPr="006F5288">
        <w:rPr>
          <w:rFonts w:cs="Times New Roman"/>
          <w:sz w:val="24"/>
        </w:rPr>
        <w:t xml:space="preserve"> Kč na můj bankovní účet číslo </w:t>
      </w:r>
      <w:r>
        <w:rPr>
          <w:rFonts w:cs="Times New Roman"/>
          <w:sz w:val="24"/>
        </w:rPr>
        <w:t>…………………………………………………</w:t>
      </w:r>
      <w:r w:rsidRPr="006F5288">
        <w:rPr>
          <w:rFonts w:cs="Times New Roman"/>
          <w:sz w:val="24"/>
        </w:rPr>
        <w:t>nejpozději do 14 dnů od doručení tohoto odstoupení od smlouvy.</w:t>
      </w:r>
    </w:p>
    <w:p w14:paraId="09D5C81A" w14:textId="77777777" w:rsidR="006F5288" w:rsidRPr="006F5288" w:rsidRDefault="006F5288" w:rsidP="006F5288">
      <w:pPr>
        <w:pStyle w:val="Bezmezer"/>
        <w:jc w:val="both"/>
        <w:rPr>
          <w:rFonts w:cs="Times New Roman"/>
          <w:sz w:val="24"/>
        </w:rPr>
      </w:pPr>
    </w:p>
    <w:p w14:paraId="696A54DA" w14:textId="77777777" w:rsidR="006F5288" w:rsidRPr="006F5288" w:rsidRDefault="006F5288" w:rsidP="006F5288">
      <w:pPr>
        <w:pStyle w:val="Bezmezer"/>
        <w:jc w:val="both"/>
        <w:rPr>
          <w:rFonts w:cs="Times New Roman"/>
          <w:sz w:val="24"/>
        </w:rPr>
      </w:pPr>
    </w:p>
    <w:p w14:paraId="2F460D02" w14:textId="005EF117" w:rsidR="006F5288" w:rsidRPr="000E3B8C" w:rsidRDefault="006F5288" w:rsidP="006F5288">
      <w:pPr>
        <w:pStyle w:val="Bezmezer"/>
        <w:jc w:val="both"/>
        <w:rPr>
          <w:rFonts w:cs="Times New Roman"/>
          <w:sz w:val="24"/>
        </w:rPr>
      </w:pPr>
      <w:r w:rsidRPr="006F5288">
        <w:rPr>
          <w:rFonts w:cs="Times New Roman"/>
          <w:sz w:val="24"/>
        </w:rPr>
        <w:t xml:space="preserve">V </w:t>
      </w:r>
      <w:r>
        <w:rPr>
          <w:rFonts w:cs="Times New Roman"/>
          <w:sz w:val="24"/>
        </w:rPr>
        <w:t>……………………</w:t>
      </w:r>
      <w:r w:rsidRPr="006F5288">
        <w:rPr>
          <w:rFonts w:cs="Times New Roman"/>
          <w:sz w:val="24"/>
        </w:rPr>
        <w:t xml:space="preserve">dne </w:t>
      </w:r>
      <w:r>
        <w:rPr>
          <w:rFonts w:cs="Times New Roman"/>
          <w:sz w:val="24"/>
        </w:rPr>
        <w:t>………………………………</w:t>
      </w:r>
    </w:p>
    <w:p w14:paraId="2D6DC917" w14:textId="77777777" w:rsidR="006F5288" w:rsidRPr="000E3B8C" w:rsidRDefault="006F5288" w:rsidP="006F5288">
      <w:pPr>
        <w:pStyle w:val="Bezmezer"/>
        <w:jc w:val="both"/>
        <w:rPr>
          <w:rFonts w:cs="Times New Roman"/>
          <w:sz w:val="24"/>
        </w:rPr>
      </w:pPr>
    </w:p>
    <w:p w14:paraId="67C83625" w14:textId="77777777" w:rsidR="006F5288" w:rsidRPr="000E3B8C" w:rsidRDefault="006F5288" w:rsidP="006F5288">
      <w:pPr>
        <w:pStyle w:val="Bezmezer"/>
        <w:jc w:val="both"/>
        <w:rPr>
          <w:rFonts w:cs="Times New Roman"/>
          <w:sz w:val="24"/>
        </w:rPr>
      </w:pPr>
    </w:p>
    <w:p w14:paraId="09FA0250" w14:textId="77777777" w:rsidR="006F5288" w:rsidRPr="000E3B8C" w:rsidRDefault="006F5288" w:rsidP="006F5288">
      <w:pPr>
        <w:pStyle w:val="Bezmezer"/>
        <w:jc w:val="both"/>
        <w:rPr>
          <w:rFonts w:cs="Times New Roman"/>
          <w:sz w:val="24"/>
        </w:rPr>
      </w:pPr>
    </w:p>
    <w:p w14:paraId="57377F38" w14:textId="77777777" w:rsidR="006F5288" w:rsidRPr="000E3B8C" w:rsidRDefault="006F5288" w:rsidP="006F5288">
      <w:pPr>
        <w:pStyle w:val="Bezmezer"/>
        <w:jc w:val="both"/>
        <w:rPr>
          <w:rFonts w:cs="Times New Roman"/>
          <w:sz w:val="24"/>
        </w:rPr>
      </w:pPr>
    </w:p>
    <w:p w14:paraId="07185E1D" w14:textId="77777777" w:rsidR="006F5288" w:rsidRPr="000E3B8C" w:rsidRDefault="006F5288" w:rsidP="006F5288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>Jméno a příjmení spotřebitele</w:t>
      </w:r>
    </w:p>
    <w:p w14:paraId="4CDF3F0C" w14:textId="77777777" w:rsidR="006F5288" w:rsidRPr="000E3B8C" w:rsidRDefault="006F5288" w:rsidP="006F5288">
      <w:pPr>
        <w:pStyle w:val="Bezmezer"/>
        <w:jc w:val="both"/>
        <w:rPr>
          <w:rFonts w:cs="Times New Roman"/>
          <w:sz w:val="24"/>
        </w:rPr>
      </w:pPr>
      <w:r w:rsidRPr="000E3B8C">
        <w:rPr>
          <w:rFonts w:cs="Times New Roman"/>
          <w:sz w:val="24"/>
        </w:rPr>
        <w:t xml:space="preserve">             (podpis)</w:t>
      </w:r>
    </w:p>
    <w:p w14:paraId="395F0002" w14:textId="379A19B5" w:rsidR="007014BB" w:rsidRDefault="007014BB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Roboto" w:eastAsia="Roboto" w:hAnsi="Roboto" w:cs="Roboto"/>
          <w:color w:val="303030"/>
          <w:sz w:val="20"/>
          <w:szCs w:val="20"/>
        </w:rPr>
      </w:pPr>
    </w:p>
    <w:p w14:paraId="2DD8F56B" w14:textId="77777777" w:rsidR="006F5288" w:rsidRDefault="006F5288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40" w:lineRule="auto"/>
        <w:rPr>
          <w:rFonts w:ascii="Roboto" w:eastAsia="Roboto" w:hAnsi="Roboto" w:cs="Roboto"/>
          <w:color w:val="303030"/>
          <w:sz w:val="20"/>
          <w:szCs w:val="20"/>
        </w:rPr>
      </w:pPr>
    </w:p>
    <w:sectPr w:rsidR="006F5288">
      <w:headerReference w:type="default" r:id="rId7"/>
      <w:footerReference w:type="default" r:id="rId8"/>
      <w:pgSz w:w="11906" w:h="16838"/>
      <w:pgMar w:top="2835" w:right="851" w:bottom="1418" w:left="851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6E92F" w14:textId="77777777" w:rsidR="0078112D" w:rsidRDefault="00D513F0">
      <w:pPr>
        <w:spacing w:after="0" w:line="240" w:lineRule="auto"/>
      </w:pPr>
      <w:r>
        <w:separator/>
      </w:r>
    </w:p>
  </w:endnote>
  <w:endnote w:type="continuationSeparator" w:id="0">
    <w:p w14:paraId="58D7BC5F" w14:textId="77777777" w:rsidR="0078112D" w:rsidRDefault="00D513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 Pro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 Light">
    <w:altName w:val="Segoe UI Light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yriad Pro Semibold">
    <w:altName w:val="Segoe U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Roboto">
    <w:altName w:val="Arial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F1A99C" w14:textId="77777777" w:rsidR="007014BB" w:rsidRDefault="00D513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eastAsia="Calibri"/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1DDC38B4" wp14:editId="2478174D">
          <wp:simplePos x="0" y="0"/>
          <wp:positionH relativeFrom="column">
            <wp:posOffset>-540384</wp:posOffset>
          </wp:positionH>
          <wp:positionV relativeFrom="paragraph">
            <wp:posOffset>0</wp:posOffset>
          </wp:positionV>
          <wp:extent cx="7592400" cy="360000"/>
          <wp:effectExtent l="0" t="0" r="0" b="0"/>
          <wp:wrapTopAndBottom distT="0" distB="0"/>
          <wp:docPr id="12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2400" cy="36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1DE9BD" w14:textId="77777777" w:rsidR="0078112D" w:rsidRDefault="00D513F0">
      <w:pPr>
        <w:spacing w:after="0" w:line="240" w:lineRule="auto"/>
      </w:pPr>
      <w:r>
        <w:separator/>
      </w:r>
    </w:p>
  </w:footnote>
  <w:footnote w:type="continuationSeparator" w:id="0">
    <w:p w14:paraId="69EAB207" w14:textId="77777777" w:rsidR="0078112D" w:rsidRDefault="00D513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669CBA" w14:textId="77777777" w:rsidR="007014BB" w:rsidRDefault="00D513F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-1417" w:right="-1417"/>
      <w:rPr>
        <w:rFonts w:eastAsia="Calibri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A6550EF" wp14:editId="2BDECFF2">
          <wp:simplePos x="0" y="0"/>
          <wp:positionH relativeFrom="column">
            <wp:posOffset>-540384</wp:posOffset>
          </wp:positionH>
          <wp:positionV relativeFrom="paragraph">
            <wp:posOffset>0</wp:posOffset>
          </wp:positionV>
          <wp:extent cx="7603200" cy="777600"/>
          <wp:effectExtent l="0" t="0" r="0" b="0"/>
          <wp:wrapTopAndBottom distT="0" distB="0"/>
          <wp:docPr id="118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03200" cy="777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insDel="0"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14BB"/>
    <w:rsid w:val="00164F47"/>
    <w:rsid w:val="00595029"/>
    <w:rsid w:val="006F5288"/>
    <w:rsid w:val="007014BB"/>
    <w:rsid w:val="0078112D"/>
    <w:rsid w:val="00A65D2E"/>
    <w:rsid w:val="00D51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40649"/>
  <w15:docId w15:val="{D156A4E8-0A3E-41B8-9328-7CFE91C29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401B"/>
    <w:rPr>
      <w:rFonts w:eastAsiaTheme="minorEastAsia"/>
    </w:rPr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D62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29BF"/>
  </w:style>
  <w:style w:type="paragraph" w:styleId="Zpat">
    <w:name w:val="footer"/>
    <w:basedOn w:val="Normln"/>
    <w:link w:val="ZpatChar"/>
    <w:uiPriority w:val="99"/>
    <w:unhideWhenUsed/>
    <w:rsid w:val="00D629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29BF"/>
  </w:style>
  <w:style w:type="character" w:styleId="Hypertextovodkaz">
    <w:name w:val="Hyperlink"/>
    <w:basedOn w:val="Standardnpsmoodstavce"/>
    <w:uiPriority w:val="99"/>
    <w:unhideWhenUsed/>
    <w:rsid w:val="001F0355"/>
    <w:rPr>
      <w:color w:val="0563C1" w:themeColor="hyperlink"/>
      <w:u w:val="single"/>
    </w:rPr>
  </w:style>
  <w:style w:type="paragraph" w:customStyle="1" w:styleId="VC">
    <w:name w:val="VĚC"/>
    <w:basedOn w:val="Normln"/>
    <w:link w:val="VCChar"/>
    <w:qFormat/>
    <w:rsid w:val="001F0355"/>
    <w:pPr>
      <w:widowControl w:val="0"/>
      <w:autoSpaceDE w:val="0"/>
      <w:autoSpaceDN w:val="0"/>
      <w:adjustRightInd w:val="0"/>
      <w:spacing w:after="0" w:line="314" w:lineRule="exact"/>
      <w:ind w:left="20" w:right="-62"/>
    </w:pPr>
    <w:rPr>
      <w:rFonts w:ascii="Arial" w:hAnsi="Arial" w:cs="Arial"/>
      <w:b/>
      <w:bCs/>
      <w:color w:val="231F20"/>
      <w:position w:val="1"/>
      <w:sz w:val="28"/>
      <w:szCs w:val="28"/>
    </w:rPr>
  </w:style>
  <w:style w:type="paragraph" w:customStyle="1" w:styleId="TLO">
    <w:name w:val="TĚLO"/>
    <w:basedOn w:val="Normln"/>
    <w:link w:val="TLOChar"/>
    <w:qFormat/>
    <w:rsid w:val="005D62E5"/>
    <w:pPr>
      <w:widowControl w:val="0"/>
      <w:autoSpaceDE w:val="0"/>
      <w:autoSpaceDN w:val="0"/>
      <w:adjustRightInd w:val="0"/>
      <w:spacing w:before="31" w:after="0" w:line="240" w:lineRule="auto"/>
      <w:ind w:right="-20"/>
    </w:pPr>
    <w:rPr>
      <w:rFonts w:ascii="Arial" w:hAnsi="Arial" w:cs="Myriad Pro"/>
      <w:color w:val="231F20"/>
      <w:sz w:val="18"/>
      <w:szCs w:val="18"/>
    </w:rPr>
  </w:style>
  <w:style w:type="character" w:customStyle="1" w:styleId="VCChar">
    <w:name w:val="VĚC Char"/>
    <w:basedOn w:val="Standardnpsmoodstavce"/>
    <w:link w:val="VC"/>
    <w:rsid w:val="001F0355"/>
    <w:rPr>
      <w:rFonts w:ascii="Arial" w:eastAsiaTheme="minorEastAsia" w:hAnsi="Arial" w:cs="Arial"/>
      <w:b/>
      <w:bCs/>
      <w:color w:val="231F20"/>
      <w:position w:val="1"/>
      <w:sz w:val="28"/>
      <w:szCs w:val="28"/>
      <w:lang w:eastAsia="cs-CZ"/>
    </w:rPr>
  </w:style>
  <w:style w:type="paragraph" w:customStyle="1" w:styleId="JMNO">
    <w:name w:val="JMÉNO"/>
    <w:basedOn w:val="Normln"/>
    <w:link w:val="JMNOChar"/>
    <w:qFormat/>
    <w:rsid w:val="001F0355"/>
    <w:pPr>
      <w:widowControl w:val="0"/>
      <w:autoSpaceDE w:val="0"/>
      <w:autoSpaceDN w:val="0"/>
      <w:adjustRightInd w:val="0"/>
      <w:spacing w:before="19" w:after="0" w:line="240" w:lineRule="auto"/>
      <w:ind w:right="-20"/>
    </w:pPr>
    <w:rPr>
      <w:rFonts w:ascii="Arial" w:hAnsi="Arial" w:cs="Myriad Pro Light"/>
      <w:color w:val="231F20"/>
      <w:sz w:val="24"/>
      <w:szCs w:val="24"/>
    </w:rPr>
  </w:style>
  <w:style w:type="character" w:customStyle="1" w:styleId="TLOChar">
    <w:name w:val="TĚLO Char"/>
    <w:basedOn w:val="Standardnpsmoodstavce"/>
    <w:link w:val="TLO"/>
    <w:rsid w:val="005D62E5"/>
    <w:rPr>
      <w:rFonts w:ascii="Arial" w:eastAsiaTheme="minorEastAsia" w:hAnsi="Arial" w:cs="Myriad Pro"/>
      <w:color w:val="231F20"/>
      <w:sz w:val="18"/>
      <w:szCs w:val="18"/>
      <w:lang w:eastAsia="cs-CZ"/>
    </w:rPr>
  </w:style>
  <w:style w:type="paragraph" w:customStyle="1" w:styleId="POZICE">
    <w:name w:val="POZICE"/>
    <w:basedOn w:val="Normln"/>
    <w:link w:val="POZICEChar"/>
    <w:qFormat/>
    <w:rsid w:val="001F0355"/>
    <w:pPr>
      <w:widowControl w:val="0"/>
      <w:autoSpaceDE w:val="0"/>
      <w:autoSpaceDN w:val="0"/>
      <w:adjustRightInd w:val="0"/>
      <w:spacing w:before="9" w:after="0" w:line="240" w:lineRule="auto"/>
      <w:ind w:right="-20"/>
    </w:pPr>
    <w:rPr>
      <w:rFonts w:ascii="Arial" w:hAnsi="Arial" w:cs="Myriad Pro Semibold"/>
      <w:b/>
      <w:bCs/>
      <w:color w:val="231F20"/>
      <w:sz w:val="17"/>
      <w:szCs w:val="17"/>
    </w:rPr>
  </w:style>
  <w:style w:type="character" w:customStyle="1" w:styleId="JMNOChar">
    <w:name w:val="JMÉNO Char"/>
    <w:basedOn w:val="Standardnpsmoodstavce"/>
    <w:link w:val="JMNO"/>
    <w:rsid w:val="001F0355"/>
    <w:rPr>
      <w:rFonts w:ascii="Arial" w:eastAsiaTheme="minorEastAsia" w:hAnsi="Arial" w:cs="Myriad Pro Light"/>
      <w:color w:val="231F20"/>
      <w:sz w:val="24"/>
      <w:szCs w:val="24"/>
      <w:lang w:eastAsia="cs-CZ"/>
    </w:rPr>
  </w:style>
  <w:style w:type="paragraph" w:customStyle="1" w:styleId="KONTAKT">
    <w:name w:val="KONTAKT"/>
    <w:basedOn w:val="Normln"/>
    <w:link w:val="KONTAKTChar"/>
    <w:qFormat/>
    <w:rsid w:val="001F0355"/>
    <w:pPr>
      <w:widowControl w:val="0"/>
      <w:autoSpaceDE w:val="0"/>
      <w:autoSpaceDN w:val="0"/>
      <w:adjustRightInd w:val="0"/>
      <w:spacing w:before="1" w:after="0" w:line="160" w:lineRule="exact"/>
    </w:pPr>
    <w:rPr>
      <w:rFonts w:ascii="Myriad Pro Semibold" w:hAnsi="Myriad Pro Semibold" w:cs="Myriad Pro Semibold"/>
      <w:color w:val="000000"/>
      <w:sz w:val="16"/>
      <w:szCs w:val="16"/>
    </w:rPr>
  </w:style>
  <w:style w:type="character" w:customStyle="1" w:styleId="POZICEChar">
    <w:name w:val="POZICE Char"/>
    <w:basedOn w:val="Standardnpsmoodstavce"/>
    <w:link w:val="POZICE"/>
    <w:rsid w:val="001F0355"/>
    <w:rPr>
      <w:rFonts w:ascii="Arial" w:eastAsiaTheme="minorEastAsia" w:hAnsi="Arial" w:cs="Myriad Pro Semibold"/>
      <w:b/>
      <w:bCs/>
      <w:color w:val="231F20"/>
      <w:sz w:val="17"/>
      <w:szCs w:val="17"/>
      <w:lang w:eastAsia="cs-CZ"/>
    </w:rPr>
  </w:style>
  <w:style w:type="character" w:customStyle="1" w:styleId="KONTAKTChar">
    <w:name w:val="KONTAKT Char"/>
    <w:basedOn w:val="Standardnpsmoodstavce"/>
    <w:link w:val="KONTAKT"/>
    <w:rsid w:val="001F0355"/>
    <w:rPr>
      <w:rFonts w:ascii="Myriad Pro Semibold" w:eastAsiaTheme="minorEastAsia" w:hAnsi="Myriad Pro Semibold" w:cs="Myriad Pro Semibold"/>
      <w:color w:val="000000"/>
      <w:sz w:val="16"/>
      <w:szCs w:val="16"/>
      <w:lang w:eastAsia="cs-CZ"/>
    </w:rPr>
  </w:style>
  <w:style w:type="character" w:customStyle="1" w:styleId="Silnzdraznn">
    <w:name w:val="Silné zd?razn?ní"/>
    <w:basedOn w:val="Standardnpsmoodstavce"/>
    <w:rsid w:val="00EA401B"/>
    <w:rPr>
      <w:rFonts w:eastAsia="Times New Roman"/>
      <w:b/>
      <w:bCs/>
    </w:rPr>
  </w:style>
  <w:style w:type="paragraph" w:customStyle="1" w:styleId="Normlnweb1">
    <w:name w:val="Normální (web)1"/>
    <w:basedOn w:val="Normln"/>
    <w:rsid w:val="00EA401B"/>
    <w:pPr>
      <w:widowControl w:val="0"/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 w:bidi="hi-IN"/>
    </w:rPr>
  </w:style>
  <w:style w:type="table" w:styleId="Mkatabulky">
    <w:name w:val="Table Grid"/>
    <w:basedOn w:val="Normlntabulka"/>
    <w:uiPriority w:val="39"/>
    <w:rsid w:val="00EA40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4A2DB6"/>
    <w:rPr>
      <w:b/>
      <w:bCs/>
    </w:rPr>
  </w:style>
  <w:style w:type="character" w:customStyle="1" w:styleId="Internetovodkaz">
    <w:name w:val="Internetový odkaz"/>
    <w:basedOn w:val="Standardnpsmoodstavce"/>
    <w:uiPriority w:val="99"/>
    <w:semiHidden/>
    <w:unhideWhenUsed/>
    <w:rsid w:val="004A2DB6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qFormat/>
    <w:rsid w:val="004A2DB6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4A2DB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2DB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2DB6"/>
    <w:rPr>
      <w:rFonts w:eastAsiaTheme="minorEastAsia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2DB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2DB6"/>
    <w:rPr>
      <w:rFonts w:eastAsiaTheme="minorEastAsia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2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2DB6"/>
    <w:rPr>
      <w:rFonts w:ascii="Segoe UI" w:eastAsiaTheme="minorEastAsia" w:hAnsi="Segoe UI" w:cs="Segoe UI"/>
      <w:sz w:val="18"/>
      <w:szCs w:val="18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ezmezer">
    <w:name w:val="No Spacing"/>
    <w:uiPriority w:val="1"/>
    <w:qFormat/>
    <w:rsid w:val="006F528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6F52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analizacepraha.cz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David Jelínek</dc:creator>
  <cp:lastModifiedBy>plastsvar plastsvar</cp:lastModifiedBy>
  <cp:revision>2</cp:revision>
  <cp:lastPrinted>2020-01-13T05:49:00Z</cp:lastPrinted>
  <dcterms:created xsi:type="dcterms:W3CDTF">2020-08-19T05:04:00Z</dcterms:created>
  <dcterms:modified xsi:type="dcterms:W3CDTF">2020-08-19T05:04:00Z</dcterms:modified>
</cp:coreProperties>
</file>